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04" w:rsidRPr="00145E70" w:rsidRDefault="004E371B" w:rsidP="00173104">
      <w:pPr>
        <w:pStyle w:val="Afsenderadresse"/>
        <w:rPr>
          <w:rFonts w:ascii="Verdana" w:hAnsi="Verdana" w:cs="Times New Roman"/>
          <w:bCs/>
          <w:szCs w:val="24"/>
        </w:rPr>
      </w:pPr>
      <w:r>
        <w:rPr>
          <w:rFonts w:ascii="Verdana" w:hAnsi="Verdana" w:cs="Times New Roman"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115570</wp:posOffset>
            </wp:positionV>
            <wp:extent cx="394970" cy="394970"/>
            <wp:effectExtent l="0" t="0" r="5080" b="5080"/>
            <wp:wrapSquare wrapText="bothSides"/>
            <wp:docPr id="1" name="Billede 1" descr="dof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f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104" w:rsidRDefault="00173104" w:rsidP="00173104">
      <w:pPr>
        <w:pStyle w:val="Afsenderadresse"/>
        <w:rPr>
          <w:rFonts w:ascii="Verdana" w:hAnsi="Verdana" w:cs="Times New Roman"/>
          <w:bCs/>
          <w:sz w:val="28"/>
          <w:szCs w:val="28"/>
        </w:rPr>
      </w:pPr>
      <w:r w:rsidRPr="00145E70">
        <w:rPr>
          <w:rFonts w:ascii="Verdana" w:hAnsi="Verdana" w:cs="Times New Roman"/>
          <w:bCs/>
          <w:sz w:val="28"/>
          <w:szCs w:val="28"/>
        </w:rPr>
        <w:t>Dansk Orienterings-Forbund</w:t>
      </w:r>
    </w:p>
    <w:p w:rsidR="005F095E" w:rsidRPr="00145E70" w:rsidRDefault="005F095E" w:rsidP="00173104">
      <w:pPr>
        <w:pStyle w:val="Afsenderadresse"/>
        <w:rPr>
          <w:rFonts w:ascii="Verdana" w:hAnsi="Verdana" w:cs="Times New Roman"/>
          <w:bCs/>
          <w:sz w:val="28"/>
          <w:szCs w:val="28"/>
        </w:rPr>
      </w:pPr>
    </w:p>
    <w:p w:rsidR="00173104" w:rsidRPr="00145E70" w:rsidRDefault="00173104" w:rsidP="00173104">
      <w:pPr>
        <w:pStyle w:val="Afsenderadresse"/>
        <w:rPr>
          <w:rFonts w:ascii="Verdana" w:hAnsi="Verdana" w:cs="Times New Roman"/>
          <w:bCs/>
          <w:szCs w:val="24"/>
        </w:rPr>
      </w:pPr>
    </w:p>
    <w:p w:rsidR="00173104" w:rsidRDefault="00173104" w:rsidP="00253A4F">
      <w:pPr>
        <w:pStyle w:val="Afsenderadresse"/>
        <w:pBdr>
          <w:bottom w:val="single" w:sz="12" w:space="1" w:color="auto"/>
        </w:pBdr>
        <w:tabs>
          <w:tab w:val="left" w:pos="2700"/>
        </w:tabs>
        <w:ind w:left="709" w:hanging="709"/>
        <w:rPr>
          <w:rFonts w:cs="Times New Roman"/>
          <w:bCs/>
          <w:sz w:val="24"/>
          <w:szCs w:val="24"/>
        </w:rPr>
      </w:pPr>
      <w:r w:rsidRPr="00145E70">
        <w:rPr>
          <w:rFonts w:ascii="Verdana" w:hAnsi="Verdana" w:cs="Times New Roman"/>
          <w:bCs/>
          <w:szCs w:val="24"/>
        </w:rPr>
        <w:t>Til</w:t>
      </w:r>
      <w:r w:rsidR="00C75702">
        <w:rPr>
          <w:rFonts w:ascii="Verdana" w:hAnsi="Verdana" w:cs="Times New Roman"/>
          <w:bCs/>
          <w:szCs w:val="24"/>
        </w:rPr>
        <w:t xml:space="preserve">:  </w:t>
      </w:r>
      <w:r w:rsidR="00253A4F">
        <w:rPr>
          <w:rFonts w:ascii="Verdana" w:hAnsi="Verdana" w:cs="Times New Roman"/>
          <w:bCs/>
          <w:szCs w:val="24"/>
        </w:rPr>
        <w:t xml:space="preserve"> </w:t>
      </w:r>
      <w:r w:rsidR="00C75702">
        <w:rPr>
          <w:rFonts w:ascii="Verdana" w:hAnsi="Verdana" w:cs="Times New Roman"/>
          <w:bCs/>
          <w:szCs w:val="24"/>
        </w:rPr>
        <w:t xml:space="preserve">  </w:t>
      </w:r>
      <w:r w:rsidRPr="00C75702">
        <w:rPr>
          <w:rFonts w:cs="Times New Roman"/>
          <w:bCs/>
          <w:sz w:val="24"/>
          <w:szCs w:val="24"/>
        </w:rPr>
        <w:t>Kredsudvalg Syds medlemmer</w:t>
      </w:r>
      <w:r w:rsidR="00253A4F">
        <w:rPr>
          <w:rFonts w:cs="Times New Roman"/>
          <w:bCs/>
          <w:sz w:val="24"/>
          <w:szCs w:val="24"/>
        </w:rPr>
        <w:t>,</w:t>
      </w:r>
      <w:r w:rsidRPr="00C75702">
        <w:rPr>
          <w:rFonts w:cs="Times New Roman"/>
          <w:bCs/>
          <w:sz w:val="24"/>
          <w:szCs w:val="24"/>
        </w:rPr>
        <w:t xml:space="preserve"> klubledere i </w:t>
      </w:r>
      <w:proofErr w:type="spellStart"/>
      <w:r w:rsidRPr="00C75702">
        <w:rPr>
          <w:rFonts w:cs="Times New Roman"/>
          <w:bCs/>
          <w:sz w:val="24"/>
          <w:szCs w:val="24"/>
        </w:rPr>
        <w:t>Sydkredsen</w:t>
      </w:r>
      <w:proofErr w:type="spellEnd"/>
      <w:r w:rsidR="00253A4F">
        <w:rPr>
          <w:rFonts w:cs="Times New Roman"/>
          <w:bCs/>
          <w:sz w:val="24"/>
          <w:szCs w:val="24"/>
        </w:rPr>
        <w:t xml:space="preserve"> og </w:t>
      </w:r>
      <w:proofErr w:type="spellStart"/>
      <w:r w:rsidR="00253A4F">
        <w:rPr>
          <w:rFonts w:cs="Times New Roman"/>
          <w:bCs/>
          <w:sz w:val="24"/>
          <w:szCs w:val="24"/>
        </w:rPr>
        <w:t>sydkredsens</w:t>
      </w:r>
      <w:proofErr w:type="spellEnd"/>
      <w:r w:rsidR="00253A4F">
        <w:rPr>
          <w:rFonts w:cs="Times New Roman"/>
          <w:bCs/>
          <w:sz w:val="24"/>
          <w:szCs w:val="24"/>
        </w:rPr>
        <w:t xml:space="preserve"> repræsentanter i områderne</w:t>
      </w:r>
    </w:p>
    <w:p w:rsidR="005A2B7B" w:rsidRPr="00145E70" w:rsidRDefault="005A2B7B" w:rsidP="00253A4F">
      <w:pPr>
        <w:pStyle w:val="Afsenderadresse"/>
        <w:pBdr>
          <w:bottom w:val="single" w:sz="12" w:space="1" w:color="auto"/>
        </w:pBdr>
        <w:tabs>
          <w:tab w:val="left" w:pos="2700"/>
        </w:tabs>
        <w:ind w:left="709" w:hanging="709"/>
        <w:rPr>
          <w:rFonts w:ascii="Verdana" w:hAnsi="Verdana" w:cs="Times New Roman"/>
          <w:bCs/>
          <w:szCs w:val="24"/>
        </w:rPr>
      </w:pPr>
    </w:p>
    <w:p w:rsidR="00DB3D0A" w:rsidRDefault="00DB3D0A" w:rsidP="00F413CC">
      <w:pPr>
        <w:outlineLvl w:val="0"/>
        <w:rPr>
          <w:b/>
          <w:bCs/>
          <w:sz w:val="28"/>
          <w:szCs w:val="28"/>
        </w:rPr>
      </w:pPr>
    </w:p>
    <w:p w:rsidR="00173104" w:rsidRDefault="00DB3D0A" w:rsidP="00F413C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Dagsorden for k</w:t>
      </w:r>
      <w:r w:rsidR="00BA6E03" w:rsidRPr="00145E70">
        <w:rPr>
          <w:b/>
          <w:bCs/>
          <w:sz w:val="28"/>
          <w:szCs w:val="28"/>
        </w:rPr>
        <w:t xml:space="preserve">lubledermøde </w:t>
      </w:r>
      <w:r w:rsidR="005A2B7B">
        <w:rPr>
          <w:b/>
          <w:bCs/>
          <w:sz w:val="28"/>
          <w:szCs w:val="28"/>
        </w:rPr>
        <w:t>3</w:t>
      </w:r>
      <w:r w:rsidR="00BD64AE" w:rsidRPr="00145E70">
        <w:rPr>
          <w:b/>
          <w:bCs/>
          <w:sz w:val="28"/>
          <w:szCs w:val="28"/>
        </w:rPr>
        <w:t>,</w:t>
      </w:r>
      <w:r w:rsidR="0097444C" w:rsidRPr="00145E70">
        <w:rPr>
          <w:b/>
          <w:bCs/>
          <w:sz w:val="28"/>
          <w:szCs w:val="28"/>
        </w:rPr>
        <w:t xml:space="preserve"> 201</w:t>
      </w:r>
      <w:r w:rsidR="00FC5EE0">
        <w:rPr>
          <w:b/>
          <w:bCs/>
          <w:sz w:val="28"/>
          <w:szCs w:val="28"/>
        </w:rPr>
        <w:t>7</w:t>
      </w:r>
      <w:r w:rsidR="0049365C" w:rsidRPr="00145E70">
        <w:rPr>
          <w:b/>
          <w:bCs/>
          <w:sz w:val="28"/>
          <w:szCs w:val="28"/>
        </w:rPr>
        <w:t xml:space="preserve"> </w:t>
      </w:r>
      <w:r w:rsidR="00BA6E03" w:rsidRPr="00145E70">
        <w:rPr>
          <w:b/>
          <w:bCs/>
          <w:sz w:val="28"/>
          <w:szCs w:val="28"/>
        </w:rPr>
        <w:t xml:space="preserve">i </w:t>
      </w:r>
      <w:proofErr w:type="spellStart"/>
      <w:r w:rsidR="00BA6E03" w:rsidRPr="00145E70">
        <w:rPr>
          <w:b/>
          <w:bCs/>
          <w:sz w:val="28"/>
          <w:szCs w:val="28"/>
        </w:rPr>
        <w:t>Sydkredsen</w:t>
      </w:r>
      <w:proofErr w:type="spellEnd"/>
    </w:p>
    <w:p w:rsidR="00DB3D0A" w:rsidRPr="00145E70" w:rsidRDefault="00DB3D0A" w:rsidP="00F413CC">
      <w:pPr>
        <w:outlineLvl w:val="0"/>
        <w:rPr>
          <w:b/>
          <w:bCs/>
          <w:sz w:val="28"/>
          <w:szCs w:val="28"/>
        </w:rPr>
      </w:pPr>
    </w:p>
    <w:tbl>
      <w:tblPr>
        <w:tblW w:w="4985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8100"/>
      </w:tblGrid>
      <w:tr w:rsidR="00403ECE" w:rsidRPr="00DB3D0A" w:rsidTr="00253A4F">
        <w:trPr>
          <w:trHeight w:val="71"/>
          <w:tblCellSpacing w:w="0" w:type="dxa"/>
        </w:trPr>
        <w:tc>
          <w:tcPr>
            <w:tcW w:w="1509" w:type="dxa"/>
            <w:shd w:val="clear" w:color="auto" w:fill="auto"/>
          </w:tcPr>
          <w:p w:rsidR="00403ECE" w:rsidRPr="00DB3D0A" w:rsidRDefault="00403ECE" w:rsidP="00D8261D">
            <w:r w:rsidRPr="00DB3D0A">
              <w:t>Mødested:</w:t>
            </w:r>
          </w:p>
        </w:tc>
        <w:tc>
          <w:tcPr>
            <w:tcW w:w="0" w:type="auto"/>
            <w:shd w:val="clear" w:color="auto" w:fill="auto"/>
          </w:tcPr>
          <w:p w:rsidR="00403ECE" w:rsidRPr="00DB3D0A" w:rsidRDefault="005A2B7B" w:rsidP="00253A4F">
            <w:r>
              <w:t xml:space="preserve">Naturcenter Hindsgavl, </w:t>
            </w:r>
            <w:proofErr w:type="spellStart"/>
            <w:r>
              <w:t>Galsklintvej</w:t>
            </w:r>
            <w:proofErr w:type="spellEnd"/>
            <w:r>
              <w:t xml:space="preserve"> 2, Middelfart</w:t>
            </w:r>
          </w:p>
        </w:tc>
      </w:tr>
      <w:tr w:rsidR="00403ECE" w:rsidRPr="00DB3D0A" w:rsidTr="00253A4F">
        <w:trPr>
          <w:trHeight w:val="144"/>
          <w:tblCellSpacing w:w="0" w:type="dxa"/>
        </w:trPr>
        <w:tc>
          <w:tcPr>
            <w:tcW w:w="1509" w:type="dxa"/>
            <w:shd w:val="clear" w:color="auto" w:fill="auto"/>
          </w:tcPr>
          <w:p w:rsidR="00403ECE" w:rsidRPr="00DB3D0A" w:rsidRDefault="00403ECE" w:rsidP="00D8261D">
            <w:r w:rsidRPr="00DB3D0A">
              <w:t>Mødedato:</w:t>
            </w:r>
            <w:r w:rsidRPr="00DB3D0A">
              <w:br/>
              <w:t> </w:t>
            </w:r>
          </w:p>
          <w:p w:rsidR="00DB3D0A" w:rsidRPr="00DB3D0A" w:rsidRDefault="00DB3D0A" w:rsidP="00D8261D"/>
        </w:tc>
        <w:tc>
          <w:tcPr>
            <w:tcW w:w="0" w:type="auto"/>
            <w:shd w:val="clear" w:color="auto" w:fill="auto"/>
          </w:tcPr>
          <w:p w:rsidR="00DB3D0A" w:rsidRPr="00DB3D0A" w:rsidRDefault="00AE7F39" w:rsidP="00253A4F">
            <w:r>
              <w:t>Mandag den 5. november</w:t>
            </w:r>
            <w:r w:rsidR="00253A4F">
              <w:t xml:space="preserve"> - </w:t>
            </w:r>
            <w:r w:rsidR="00946B2A" w:rsidRPr="00DB3D0A">
              <w:t xml:space="preserve"> kl. 19.00</w:t>
            </w:r>
            <w:r w:rsidR="00DB3D0A" w:rsidRPr="00DB3D0A">
              <w:t>-21.30</w:t>
            </w:r>
          </w:p>
        </w:tc>
      </w:tr>
    </w:tbl>
    <w:p w:rsidR="00DB3D0A" w:rsidRDefault="00DB3D0A" w:rsidP="00DB3D0A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DB3D0A" w:rsidRDefault="00DB3D0A" w:rsidP="00DB3D0A">
      <w:pPr>
        <w:rPr>
          <w:b/>
          <w:bCs/>
          <w:sz w:val="28"/>
          <w:szCs w:val="28"/>
        </w:rPr>
      </w:pPr>
    </w:p>
    <w:p w:rsidR="00E04547" w:rsidRDefault="00135951" w:rsidP="00DB3D0A">
      <w:pPr>
        <w:numPr>
          <w:ilvl w:val="0"/>
          <w:numId w:val="1"/>
        </w:numPr>
        <w:tabs>
          <w:tab w:val="num" w:pos="284"/>
        </w:tabs>
        <w:ind w:left="709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04547" w:rsidRPr="00145E70">
        <w:rPr>
          <w:b/>
          <w:bCs/>
          <w:sz w:val="28"/>
          <w:szCs w:val="28"/>
        </w:rPr>
        <w:t>Formalia</w:t>
      </w:r>
    </w:p>
    <w:p w:rsidR="00C75702" w:rsidRDefault="00C75702" w:rsidP="00C75702">
      <w:pPr>
        <w:ind w:left="709"/>
        <w:rPr>
          <w:b/>
          <w:bCs/>
          <w:sz w:val="28"/>
          <w:szCs w:val="28"/>
        </w:rPr>
      </w:pPr>
    </w:p>
    <w:p w:rsidR="00DB3D0A" w:rsidRPr="00DB3D0A" w:rsidRDefault="00DB3D0A" w:rsidP="00DB3D0A">
      <w:pPr>
        <w:pStyle w:val="Listeafsnit"/>
        <w:numPr>
          <w:ilvl w:val="0"/>
          <w:numId w:val="9"/>
        </w:numPr>
        <w:rPr>
          <w:bCs/>
        </w:rPr>
      </w:pPr>
      <w:r w:rsidRPr="00DB3D0A">
        <w:rPr>
          <w:bCs/>
        </w:rPr>
        <w:t>Regi</w:t>
      </w:r>
      <w:r>
        <w:rPr>
          <w:bCs/>
        </w:rPr>
        <w:t>strering af fremmødte</w:t>
      </w:r>
    </w:p>
    <w:p w:rsidR="00253A4F" w:rsidRDefault="00DB3D0A" w:rsidP="006E13D3">
      <w:pPr>
        <w:pStyle w:val="Listeafsnit"/>
        <w:numPr>
          <w:ilvl w:val="0"/>
          <w:numId w:val="9"/>
        </w:numPr>
        <w:rPr>
          <w:bCs/>
        </w:rPr>
      </w:pPr>
      <w:r w:rsidRPr="00253A4F">
        <w:rPr>
          <w:bCs/>
        </w:rPr>
        <w:t>Godkendelse af refe</w:t>
      </w:r>
      <w:r w:rsidR="00253A4F">
        <w:rPr>
          <w:bCs/>
        </w:rPr>
        <w:t xml:space="preserve">rat fra klubledermødet den </w:t>
      </w:r>
      <w:r w:rsidR="005A2B7B">
        <w:rPr>
          <w:bCs/>
        </w:rPr>
        <w:t>2</w:t>
      </w:r>
      <w:r w:rsidR="00AE7F39">
        <w:rPr>
          <w:bCs/>
        </w:rPr>
        <w:t>8/5-2018</w:t>
      </w:r>
    </w:p>
    <w:p w:rsidR="00DB3D0A" w:rsidRDefault="00DB3D0A" w:rsidP="006E13D3">
      <w:pPr>
        <w:pStyle w:val="Listeafsnit"/>
        <w:numPr>
          <w:ilvl w:val="0"/>
          <w:numId w:val="9"/>
        </w:numPr>
        <w:rPr>
          <w:bCs/>
        </w:rPr>
      </w:pPr>
      <w:r w:rsidRPr="00253A4F">
        <w:rPr>
          <w:bCs/>
        </w:rPr>
        <w:t>Godkendelse af dagsorden for dette møde.</w:t>
      </w:r>
    </w:p>
    <w:p w:rsidR="004D6D33" w:rsidRPr="00253A4F" w:rsidRDefault="004D6D33" w:rsidP="004D6D33">
      <w:pPr>
        <w:pStyle w:val="Listeafsnit"/>
        <w:ind w:left="1069"/>
        <w:rPr>
          <w:bCs/>
        </w:rPr>
      </w:pPr>
    </w:p>
    <w:p w:rsidR="00AE7F39" w:rsidRDefault="00AE7F39" w:rsidP="00AE7F39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E7F39">
        <w:rPr>
          <w:b/>
          <w:bCs/>
          <w:sz w:val="28"/>
          <w:szCs w:val="28"/>
        </w:rPr>
        <w:t>MINI-MAXI træning i Odense OK.</w:t>
      </w:r>
    </w:p>
    <w:p w:rsidR="00AE7F39" w:rsidRDefault="00AE7F39" w:rsidP="00AE7F39">
      <w:pPr>
        <w:pStyle w:val="Listeafsnit"/>
        <w:ind w:left="360"/>
        <w:rPr>
          <w:b/>
          <w:bCs/>
          <w:sz w:val="28"/>
          <w:szCs w:val="28"/>
        </w:rPr>
      </w:pPr>
    </w:p>
    <w:p w:rsidR="00457BE4" w:rsidRDefault="00AE7F39" w:rsidP="00457BE4">
      <w:pPr>
        <w:pStyle w:val="Listeafsnit"/>
        <w:ind w:left="851"/>
        <w:rPr>
          <w:bCs/>
        </w:rPr>
      </w:pPr>
      <w:r w:rsidRPr="00AE7F39">
        <w:rPr>
          <w:bCs/>
        </w:rPr>
        <w:t>Morten Mølgaard fra Odense Orienteringskl</w:t>
      </w:r>
      <w:r>
        <w:rPr>
          <w:bCs/>
        </w:rPr>
        <w:t>u</w:t>
      </w:r>
      <w:r w:rsidRPr="00AE7F39">
        <w:rPr>
          <w:bCs/>
        </w:rPr>
        <w:t>b fortæller om deres succes med rekruttering af børnefamilier med afs</w:t>
      </w:r>
      <w:r w:rsidR="00457BE4">
        <w:rPr>
          <w:bCs/>
        </w:rPr>
        <w:t>æ</w:t>
      </w:r>
      <w:r w:rsidRPr="00AE7F39">
        <w:rPr>
          <w:bCs/>
        </w:rPr>
        <w:t>t i træni</w:t>
      </w:r>
      <w:r>
        <w:rPr>
          <w:bCs/>
        </w:rPr>
        <w:t>n</w:t>
      </w:r>
      <w:r w:rsidRPr="00AE7F39">
        <w:rPr>
          <w:bCs/>
        </w:rPr>
        <w:t xml:space="preserve">gskonceptet: Mini-Maxi træning for </w:t>
      </w:r>
      <w:r w:rsidR="00457BE4">
        <w:rPr>
          <w:bCs/>
        </w:rPr>
        <w:t xml:space="preserve">børn i aldersgruppen 0-12 år. </w:t>
      </w:r>
    </w:p>
    <w:p w:rsidR="00AE7F39" w:rsidRPr="00AE7F39" w:rsidRDefault="00AE7F39" w:rsidP="00457BE4">
      <w:pPr>
        <w:pStyle w:val="Listeafsnit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E7F39" w:rsidRDefault="00AE7F39" w:rsidP="00AE7F39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Frivillighed i Klubberne v. Jakob Lind </w:t>
      </w:r>
      <w:proofErr w:type="spellStart"/>
      <w:r>
        <w:rPr>
          <w:b/>
          <w:bCs/>
          <w:sz w:val="28"/>
          <w:szCs w:val="28"/>
        </w:rPr>
        <w:t>Toldborg</w:t>
      </w:r>
      <w:proofErr w:type="spellEnd"/>
    </w:p>
    <w:p w:rsidR="00AE7F39" w:rsidRDefault="00AE7F39" w:rsidP="00AE7F39">
      <w:pPr>
        <w:pStyle w:val="Listeafsnit"/>
        <w:ind w:left="360"/>
        <w:rPr>
          <w:b/>
          <w:bCs/>
          <w:sz w:val="28"/>
          <w:szCs w:val="28"/>
        </w:rPr>
      </w:pPr>
    </w:p>
    <w:p w:rsidR="00457BE4" w:rsidRDefault="00457BE4" w:rsidP="00DB3752">
      <w:pPr>
        <w:pStyle w:val="Listeafsnit"/>
        <w:ind w:left="851"/>
        <w:rPr>
          <w:bCs/>
        </w:rPr>
      </w:pPr>
      <w:r>
        <w:rPr>
          <w:bCs/>
        </w:rPr>
        <w:t xml:space="preserve">Jakob har sendt os en video, hvor han fortæller om, hvordan man kan arbejde med frivillighed i klubberne. I forlængelse af videoen er der lagt op til debat omkring frivillighed. </w:t>
      </w:r>
    </w:p>
    <w:p w:rsidR="00DB3752" w:rsidRDefault="00457BE4" w:rsidP="00DB3752">
      <w:pPr>
        <w:pStyle w:val="Listeafsnit"/>
        <w:ind w:left="851"/>
        <w:rPr>
          <w:bCs/>
        </w:rPr>
      </w:pPr>
      <w:r>
        <w:rPr>
          <w:bCs/>
        </w:rPr>
        <w:t xml:space="preserve">Jakob er forhindret i at deltage, fordi </w:t>
      </w:r>
      <w:proofErr w:type="spellStart"/>
      <w:r>
        <w:rPr>
          <w:bCs/>
        </w:rPr>
        <w:t>Østkredsen</w:t>
      </w:r>
      <w:proofErr w:type="spellEnd"/>
      <w:r>
        <w:rPr>
          <w:bCs/>
        </w:rPr>
        <w:t xml:space="preserve"> har klubledermøde samme dag som </w:t>
      </w:r>
      <w:proofErr w:type="spellStart"/>
      <w:r>
        <w:rPr>
          <w:bCs/>
        </w:rPr>
        <w:t>Sykredsen</w:t>
      </w:r>
      <w:proofErr w:type="spellEnd"/>
      <w:r>
        <w:rPr>
          <w:bCs/>
        </w:rPr>
        <w:t>, - og der er han med sit oplæg om frivillighed.</w:t>
      </w:r>
    </w:p>
    <w:p w:rsidR="00AE7F39" w:rsidRDefault="00AE7F39" w:rsidP="00AE7F39">
      <w:pPr>
        <w:pStyle w:val="Listeafsnit"/>
        <w:ind w:left="360"/>
        <w:rPr>
          <w:b/>
          <w:bCs/>
          <w:sz w:val="28"/>
          <w:szCs w:val="28"/>
        </w:rPr>
      </w:pPr>
    </w:p>
    <w:p w:rsidR="00282C00" w:rsidRDefault="00282C00" w:rsidP="00282C00">
      <w:pPr>
        <w:pStyle w:val="Listeafsnit"/>
      </w:pPr>
    </w:p>
    <w:p w:rsidR="00AE7F39" w:rsidRDefault="00457BE4" w:rsidP="00AE7F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AE7F39">
        <w:rPr>
          <w:b/>
          <w:bCs/>
          <w:sz w:val="28"/>
          <w:szCs w:val="28"/>
        </w:rPr>
        <w:t>.  Nyt fra Børn og Unge</w:t>
      </w:r>
    </w:p>
    <w:p w:rsidR="00AE7F39" w:rsidRDefault="00AE7F39" w:rsidP="00AE7F39">
      <w:pPr>
        <w:ind w:left="709"/>
        <w:rPr>
          <w:b/>
          <w:bCs/>
          <w:sz w:val="28"/>
          <w:szCs w:val="28"/>
        </w:rPr>
      </w:pPr>
    </w:p>
    <w:p w:rsidR="00AE7F39" w:rsidRPr="00DB3752" w:rsidRDefault="00457BE4" w:rsidP="00DB3752">
      <w:pPr>
        <w:tabs>
          <w:tab w:val="num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DB3752">
        <w:rPr>
          <w:b/>
          <w:bCs/>
          <w:sz w:val="28"/>
          <w:szCs w:val="28"/>
        </w:rPr>
        <w:t xml:space="preserve">.  </w:t>
      </w:r>
      <w:r w:rsidR="00AE7F39" w:rsidRPr="00DB3752">
        <w:rPr>
          <w:b/>
          <w:bCs/>
          <w:sz w:val="28"/>
          <w:szCs w:val="28"/>
        </w:rPr>
        <w:t xml:space="preserve">Nyt fra Stævne- og reglement </w:t>
      </w:r>
    </w:p>
    <w:p w:rsidR="00DB3752" w:rsidRPr="00DB3752" w:rsidRDefault="00DB3752" w:rsidP="00DB3752">
      <w:pPr>
        <w:pStyle w:val="Listeafsnit"/>
        <w:tabs>
          <w:tab w:val="num" w:pos="426"/>
        </w:tabs>
        <w:ind w:left="360"/>
        <w:rPr>
          <w:b/>
          <w:bCs/>
          <w:sz w:val="28"/>
          <w:szCs w:val="28"/>
        </w:rPr>
      </w:pPr>
    </w:p>
    <w:p w:rsidR="00DB3752" w:rsidRPr="00DB3752" w:rsidRDefault="00DB3752" w:rsidP="00DB3752">
      <w:pPr>
        <w:pStyle w:val="Listeafsnit"/>
        <w:numPr>
          <w:ilvl w:val="1"/>
          <w:numId w:val="1"/>
        </w:numPr>
        <w:tabs>
          <w:tab w:val="num" w:pos="426"/>
        </w:tabs>
        <w:rPr>
          <w:bCs/>
        </w:rPr>
      </w:pPr>
      <w:r w:rsidRPr="00DB3752">
        <w:rPr>
          <w:bCs/>
        </w:rPr>
        <w:t>Nye regler for divisionsturnering. Fastlæggelse af interne</w:t>
      </w:r>
      <w:r>
        <w:rPr>
          <w:bCs/>
        </w:rPr>
        <w:t xml:space="preserve"> / lokale</w:t>
      </w:r>
      <w:r w:rsidRPr="00DB3752">
        <w:rPr>
          <w:bCs/>
        </w:rPr>
        <w:t xml:space="preserve"> regler i </w:t>
      </w:r>
      <w:proofErr w:type="spellStart"/>
      <w:r w:rsidRPr="00DB3752">
        <w:rPr>
          <w:bCs/>
        </w:rPr>
        <w:t>Sydkredsen</w:t>
      </w:r>
      <w:proofErr w:type="spellEnd"/>
    </w:p>
    <w:p w:rsidR="00DB3752" w:rsidRPr="00DB3752" w:rsidRDefault="00DB3752" w:rsidP="00DB3752">
      <w:pPr>
        <w:pStyle w:val="Listeafsnit"/>
        <w:numPr>
          <w:ilvl w:val="1"/>
          <w:numId w:val="1"/>
        </w:numPr>
        <w:tabs>
          <w:tab w:val="num" w:pos="426"/>
        </w:tabs>
        <w:rPr>
          <w:bCs/>
        </w:rPr>
      </w:pPr>
      <w:r w:rsidRPr="00DB3752">
        <w:rPr>
          <w:bCs/>
        </w:rPr>
        <w:t>Terminslister 2019 og fremadrettet</w:t>
      </w:r>
    </w:p>
    <w:p w:rsidR="00AE7F39" w:rsidRDefault="00AE7F39" w:rsidP="00AE7F39">
      <w:pPr>
        <w:ind w:left="426"/>
        <w:rPr>
          <w:b/>
          <w:bCs/>
          <w:sz w:val="28"/>
          <w:szCs w:val="28"/>
        </w:rPr>
      </w:pPr>
    </w:p>
    <w:p w:rsidR="00AE7F39" w:rsidRPr="00DB3752" w:rsidRDefault="00457BE4" w:rsidP="00DB3752">
      <w:pPr>
        <w:tabs>
          <w:tab w:val="num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DB3752">
        <w:rPr>
          <w:b/>
          <w:bCs/>
          <w:sz w:val="28"/>
          <w:szCs w:val="28"/>
        </w:rPr>
        <w:t xml:space="preserve">.  </w:t>
      </w:r>
      <w:r w:rsidR="00AE7F39" w:rsidRPr="00DB3752">
        <w:rPr>
          <w:b/>
          <w:bCs/>
          <w:sz w:val="28"/>
          <w:szCs w:val="28"/>
        </w:rPr>
        <w:t>Nyt fra Kortområdet</w:t>
      </w:r>
    </w:p>
    <w:p w:rsidR="00AE7F39" w:rsidRDefault="00AE7F39" w:rsidP="00AE7F39">
      <w:pPr>
        <w:pStyle w:val="Listeafsnit"/>
        <w:tabs>
          <w:tab w:val="num" w:pos="426"/>
        </w:tabs>
        <w:ind w:left="360"/>
        <w:rPr>
          <w:b/>
          <w:bCs/>
          <w:sz w:val="28"/>
          <w:szCs w:val="28"/>
        </w:rPr>
      </w:pPr>
    </w:p>
    <w:p w:rsidR="00DB3752" w:rsidRDefault="00DB3752" w:rsidP="00DB3752">
      <w:pPr>
        <w:pStyle w:val="Listeafsnit"/>
        <w:ind w:left="851"/>
        <w:rPr>
          <w:bCs/>
        </w:rPr>
      </w:pPr>
      <w:r>
        <w:rPr>
          <w:bCs/>
        </w:rPr>
        <w:t xml:space="preserve">Herunder debat omkring brug af kortkonsulener i </w:t>
      </w:r>
      <w:proofErr w:type="spellStart"/>
      <w:r>
        <w:rPr>
          <w:bCs/>
        </w:rPr>
        <w:t>Sydkredsen</w:t>
      </w:r>
      <w:proofErr w:type="spellEnd"/>
      <w:r>
        <w:rPr>
          <w:bCs/>
        </w:rPr>
        <w:t xml:space="preserve"> og forslag om, at indgå aftale i kredsen om, at der anvendes konsulenter på ALLE kort.</w:t>
      </w:r>
    </w:p>
    <w:p w:rsidR="00DB3752" w:rsidRPr="00AE7F39" w:rsidRDefault="00DB3752" w:rsidP="00AE7F39">
      <w:pPr>
        <w:pStyle w:val="Listeafsnit"/>
        <w:tabs>
          <w:tab w:val="num" w:pos="426"/>
        </w:tabs>
        <w:ind w:left="360"/>
        <w:rPr>
          <w:b/>
          <w:bCs/>
          <w:sz w:val="28"/>
          <w:szCs w:val="28"/>
        </w:rPr>
      </w:pPr>
    </w:p>
    <w:p w:rsidR="00AE7F39" w:rsidRPr="00DB3752" w:rsidRDefault="00457BE4" w:rsidP="00DB3752">
      <w:pPr>
        <w:tabs>
          <w:tab w:val="num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</w:t>
      </w:r>
      <w:r w:rsidR="00DB3752">
        <w:rPr>
          <w:b/>
          <w:bCs/>
          <w:sz w:val="28"/>
          <w:szCs w:val="28"/>
        </w:rPr>
        <w:t xml:space="preserve">.  </w:t>
      </w:r>
      <w:r w:rsidR="00AE7F39" w:rsidRPr="00DB3752">
        <w:rPr>
          <w:b/>
          <w:bCs/>
          <w:sz w:val="28"/>
          <w:szCs w:val="28"/>
        </w:rPr>
        <w:t xml:space="preserve">Nyt fra Foreningen </w:t>
      </w:r>
      <w:proofErr w:type="spellStart"/>
      <w:r w:rsidR="00AE7F39" w:rsidRPr="00DB3752">
        <w:rPr>
          <w:b/>
          <w:bCs/>
          <w:sz w:val="28"/>
          <w:szCs w:val="28"/>
        </w:rPr>
        <w:t>Sydkredsens</w:t>
      </w:r>
      <w:proofErr w:type="spellEnd"/>
      <w:r w:rsidR="00AE7F39" w:rsidRPr="00DB3752">
        <w:rPr>
          <w:b/>
          <w:bCs/>
          <w:sz w:val="28"/>
          <w:szCs w:val="28"/>
        </w:rPr>
        <w:t xml:space="preserve"> Venner</w:t>
      </w:r>
    </w:p>
    <w:p w:rsidR="00DB3752" w:rsidRDefault="00DB3752" w:rsidP="00AE7F39">
      <w:pPr>
        <w:pStyle w:val="Listeafsnit"/>
        <w:ind w:left="851"/>
        <w:rPr>
          <w:bCs/>
        </w:rPr>
      </w:pPr>
    </w:p>
    <w:p w:rsidR="00AE7F39" w:rsidRPr="00AE7F39" w:rsidRDefault="00DB3752" w:rsidP="00DB3752">
      <w:pPr>
        <w:pStyle w:val="Listeafsnit"/>
        <w:ind w:left="851"/>
        <w:rPr>
          <w:b/>
          <w:bCs/>
          <w:sz w:val="28"/>
          <w:szCs w:val="28"/>
        </w:rPr>
      </w:pPr>
      <w:r w:rsidRPr="00AE7F39">
        <w:rPr>
          <w:bCs/>
        </w:rPr>
        <w:t>Mo</w:t>
      </w:r>
      <w:r>
        <w:rPr>
          <w:bCs/>
        </w:rPr>
        <w:t xml:space="preserve">gens Nielsen orienterer om salg af </w:t>
      </w:r>
      <w:proofErr w:type="spellStart"/>
      <w:r>
        <w:rPr>
          <w:bCs/>
        </w:rPr>
        <w:t>Sydkredsens</w:t>
      </w:r>
      <w:proofErr w:type="spellEnd"/>
      <w:r>
        <w:rPr>
          <w:bCs/>
        </w:rPr>
        <w:t xml:space="preserve"> trailer og materiel</w:t>
      </w:r>
    </w:p>
    <w:p w:rsidR="00AB1CED" w:rsidRDefault="00AB1CED" w:rsidP="00F93CA9">
      <w:pPr>
        <w:spacing w:line="360" w:lineRule="auto"/>
      </w:pPr>
    </w:p>
    <w:p w:rsidR="00457BE4" w:rsidRPr="00457BE4" w:rsidRDefault="00457BE4" w:rsidP="00457B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H.  </w:t>
      </w:r>
      <w:bookmarkStart w:id="0" w:name="_GoBack"/>
      <w:bookmarkEnd w:id="0"/>
      <w:r w:rsidRPr="00457BE4">
        <w:rPr>
          <w:b/>
          <w:bCs/>
          <w:sz w:val="28"/>
          <w:szCs w:val="28"/>
        </w:rPr>
        <w:t xml:space="preserve">Eftersnak for løb i </w:t>
      </w:r>
      <w:proofErr w:type="spellStart"/>
      <w:r w:rsidRPr="00457BE4">
        <w:rPr>
          <w:b/>
          <w:bCs/>
          <w:sz w:val="28"/>
          <w:szCs w:val="28"/>
        </w:rPr>
        <w:t>Sydkredsen</w:t>
      </w:r>
      <w:proofErr w:type="spellEnd"/>
      <w:r w:rsidRPr="00457BE4">
        <w:rPr>
          <w:b/>
          <w:bCs/>
          <w:sz w:val="28"/>
          <w:szCs w:val="28"/>
        </w:rPr>
        <w:t xml:space="preserve"> i 2018</w:t>
      </w:r>
    </w:p>
    <w:p w:rsidR="00457BE4" w:rsidRDefault="00457BE4" w:rsidP="00457BE4">
      <w:pPr>
        <w:rPr>
          <w:b/>
          <w:bCs/>
          <w:sz w:val="28"/>
          <w:szCs w:val="28"/>
        </w:rPr>
      </w:pPr>
    </w:p>
    <w:p w:rsidR="00457BE4" w:rsidRPr="00282C00" w:rsidRDefault="00457BE4" w:rsidP="00457BE4">
      <w:pPr>
        <w:ind w:left="709"/>
        <w:rPr>
          <w:bCs/>
        </w:rPr>
      </w:pPr>
      <w:r>
        <w:rPr>
          <w:bCs/>
        </w:rPr>
        <w:t xml:space="preserve">Med Per Eg som ordstyrer gennemføres eftersnak for løb i </w:t>
      </w:r>
      <w:proofErr w:type="spellStart"/>
      <w:r>
        <w:rPr>
          <w:bCs/>
        </w:rPr>
        <w:t>Sydkredsen</w:t>
      </w:r>
      <w:proofErr w:type="spellEnd"/>
      <w:r>
        <w:rPr>
          <w:bCs/>
        </w:rPr>
        <w:t xml:space="preserve"> 2018. </w:t>
      </w:r>
      <w:r w:rsidRPr="00282C00">
        <w:rPr>
          <w:bCs/>
        </w:rPr>
        <w:t xml:space="preserve">Formålet med en eftersnak er læring. Derfor er det vigtigt, at der ikke fokuseres på fejl og mangler, men på det klubberne har gjort godt og på </w:t>
      </w:r>
      <w:r>
        <w:rPr>
          <w:bCs/>
        </w:rPr>
        <w:t>d</w:t>
      </w:r>
      <w:r w:rsidRPr="00282C00">
        <w:rPr>
          <w:bCs/>
        </w:rPr>
        <w:t>e udviklingspunkter</w:t>
      </w:r>
      <w:r>
        <w:rPr>
          <w:bCs/>
        </w:rPr>
        <w:t>,</w:t>
      </w:r>
      <w:r w:rsidRPr="00282C00">
        <w:rPr>
          <w:bCs/>
        </w:rPr>
        <w:t xml:space="preserve"> der er i forbindelse med de afholdte løb.</w:t>
      </w:r>
      <w:r>
        <w:rPr>
          <w:bCs/>
        </w:rPr>
        <w:t xml:space="preserve"> Eftersnakken bør være et forum, hvor vi kommer til at kende hinanden bedre og ved, hvor der er hjælp at hente.</w:t>
      </w:r>
    </w:p>
    <w:p w:rsidR="00457BE4" w:rsidRPr="00282C00" w:rsidRDefault="00457BE4" w:rsidP="00457BE4">
      <w:pPr>
        <w:ind w:left="709"/>
        <w:rPr>
          <w:bCs/>
        </w:rPr>
      </w:pPr>
    </w:p>
    <w:p w:rsidR="00457BE4" w:rsidRDefault="00457BE4" w:rsidP="00457BE4">
      <w:pPr>
        <w:ind w:left="709"/>
        <w:rPr>
          <w:b/>
          <w:bCs/>
        </w:rPr>
      </w:pPr>
      <w:r w:rsidRPr="00282C00">
        <w:rPr>
          <w:b/>
          <w:bCs/>
        </w:rPr>
        <w:t>Alle klubber, som har afholdt terminslisteløb i 201</w:t>
      </w:r>
      <w:r>
        <w:rPr>
          <w:b/>
          <w:bCs/>
        </w:rPr>
        <w:t>8</w:t>
      </w:r>
      <w:r w:rsidRPr="00282C00">
        <w:rPr>
          <w:b/>
          <w:bCs/>
        </w:rPr>
        <w:t xml:space="preserve"> i </w:t>
      </w:r>
      <w:proofErr w:type="spellStart"/>
      <w:r w:rsidRPr="00282C00">
        <w:rPr>
          <w:b/>
          <w:bCs/>
        </w:rPr>
        <w:t>Sydkredsen</w:t>
      </w:r>
      <w:proofErr w:type="spellEnd"/>
      <w:r w:rsidRPr="00282C00">
        <w:rPr>
          <w:b/>
          <w:bCs/>
        </w:rPr>
        <w:t xml:space="preserve"> </w:t>
      </w:r>
      <w:r>
        <w:rPr>
          <w:b/>
          <w:bCs/>
        </w:rPr>
        <w:t>bedes forberede et kort oplæg om</w:t>
      </w:r>
      <w:r w:rsidRPr="00282C00">
        <w:rPr>
          <w:b/>
          <w:bCs/>
        </w:rPr>
        <w:t xml:space="preserve"> deres løb med følgende indhold:</w:t>
      </w:r>
    </w:p>
    <w:p w:rsidR="00457BE4" w:rsidRPr="00282C00" w:rsidRDefault="00457BE4" w:rsidP="00457BE4">
      <w:pPr>
        <w:ind w:left="709"/>
        <w:rPr>
          <w:b/>
          <w:bCs/>
        </w:rPr>
      </w:pPr>
    </w:p>
    <w:p w:rsidR="00457BE4" w:rsidRPr="00282C00" w:rsidRDefault="00457BE4" w:rsidP="00457BE4">
      <w:pPr>
        <w:pStyle w:val="Listeafsnit"/>
        <w:numPr>
          <w:ilvl w:val="0"/>
          <w:numId w:val="18"/>
        </w:numPr>
        <w:rPr>
          <w:bCs/>
        </w:rPr>
      </w:pPr>
      <w:r w:rsidRPr="00282C00">
        <w:rPr>
          <w:bCs/>
        </w:rPr>
        <w:t>Hvad fungerede rigtig godt og hvorfor?</w:t>
      </w:r>
      <w:r>
        <w:rPr>
          <w:bCs/>
        </w:rPr>
        <w:t xml:space="preserve"> Har vi noget vi kan tilbyde andre klubber?</w:t>
      </w:r>
    </w:p>
    <w:p w:rsidR="00457BE4" w:rsidRPr="00282C00" w:rsidRDefault="00457BE4" w:rsidP="00457BE4">
      <w:pPr>
        <w:pStyle w:val="Listeafsnit"/>
        <w:numPr>
          <w:ilvl w:val="0"/>
          <w:numId w:val="18"/>
        </w:numPr>
        <w:rPr>
          <w:bCs/>
        </w:rPr>
      </w:pPr>
      <w:r w:rsidRPr="00282C00">
        <w:rPr>
          <w:bCs/>
        </w:rPr>
        <w:t>Hvad kunne vi have gjort bedre. Og hvad vil vi gøre fremadrettet for at udvikle os på netop dette punkt.</w:t>
      </w:r>
      <w:r>
        <w:rPr>
          <w:bCs/>
        </w:rPr>
        <w:t xml:space="preserve"> Har vi evt. brug for hjælp fra andre klubber?</w:t>
      </w:r>
    </w:p>
    <w:p w:rsidR="00457BE4" w:rsidRDefault="00457BE4" w:rsidP="00457BE4">
      <w:pPr>
        <w:pStyle w:val="Listeafsnit"/>
        <w:rPr>
          <w:bCs/>
          <w:sz w:val="28"/>
          <w:szCs w:val="28"/>
        </w:rPr>
      </w:pPr>
    </w:p>
    <w:p w:rsidR="00457BE4" w:rsidRPr="00282C00" w:rsidRDefault="00457BE4" w:rsidP="00457BE4">
      <w:pPr>
        <w:pStyle w:val="Listeafsnit"/>
        <w:rPr>
          <w:b/>
          <w:bCs/>
        </w:rPr>
      </w:pPr>
      <w:r w:rsidRPr="00282C00">
        <w:rPr>
          <w:b/>
          <w:bCs/>
        </w:rPr>
        <w:t>Klubberne skiftes til at fremlægge. Der er tid til positive spørgsmål og berigende kommentarer efter hver klubs fremlæggelse.</w:t>
      </w:r>
    </w:p>
    <w:p w:rsidR="00457BE4" w:rsidRDefault="00457BE4" w:rsidP="00F93CA9">
      <w:pPr>
        <w:spacing w:line="360" w:lineRule="auto"/>
      </w:pPr>
    </w:p>
    <w:p w:rsidR="00282C00" w:rsidRDefault="00DB3752" w:rsidP="00282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282C00">
        <w:rPr>
          <w:b/>
          <w:bCs/>
          <w:sz w:val="28"/>
          <w:szCs w:val="28"/>
        </w:rPr>
        <w:t>.  Eventuelt</w:t>
      </w:r>
    </w:p>
    <w:p w:rsidR="00282C00" w:rsidRDefault="00282C00" w:rsidP="00282C00">
      <w:pPr>
        <w:rPr>
          <w:b/>
          <w:bCs/>
          <w:sz w:val="28"/>
          <w:szCs w:val="28"/>
        </w:rPr>
      </w:pPr>
    </w:p>
    <w:p w:rsidR="00282C00" w:rsidRDefault="00282C00" w:rsidP="00F93CA9">
      <w:pPr>
        <w:spacing w:line="360" w:lineRule="auto"/>
      </w:pPr>
    </w:p>
    <w:p w:rsidR="00DB3752" w:rsidRDefault="00DB3752" w:rsidP="00F93CA9">
      <w:pPr>
        <w:spacing w:line="360" w:lineRule="auto"/>
      </w:pPr>
    </w:p>
    <w:p w:rsidR="00DB3D0A" w:rsidRDefault="00DB3D0A" w:rsidP="005A2B7B">
      <w:pPr>
        <w:rPr>
          <w:b/>
          <w:sz w:val="28"/>
          <w:szCs w:val="28"/>
        </w:rPr>
      </w:pPr>
      <w:r w:rsidRPr="00145E70">
        <w:rPr>
          <w:b/>
          <w:sz w:val="28"/>
          <w:szCs w:val="28"/>
        </w:rPr>
        <w:t>Klubleder</w:t>
      </w:r>
      <w:r w:rsidR="00DB3752">
        <w:rPr>
          <w:b/>
          <w:sz w:val="28"/>
          <w:szCs w:val="28"/>
        </w:rPr>
        <w:t>- og kredsudvalgsmøder</w:t>
      </w:r>
      <w:r w:rsidRPr="00145E70">
        <w:rPr>
          <w:b/>
          <w:sz w:val="28"/>
          <w:szCs w:val="28"/>
        </w:rPr>
        <w:t xml:space="preserve"> </w:t>
      </w:r>
      <w:r w:rsidR="00DB3752">
        <w:rPr>
          <w:b/>
          <w:sz w:val="28"/>
          <w:szCs w:val="28"/>
        </w:rPr>
        <w:t>2019</w:t>
      </w:r>
    </w:p>
    <w:p w:rsidR="001D6646" w:rsidRDefault="001D6646" w:rsidP="001D6646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352"/>
        <w:gridCol w:w="2074"/>
        <w:gridCol w:w="2590"/>
      </w:tblGrid>
      <w:tr w:rsidR="00596000" w:rsidRPr="0053528F" w:rsidTr="00596000">
        <w:tc>
          <w:tcPr>
            <w:tcW w:w="2617" w:type="dxa"/>
            <w:shd w:val="clear" w:color="auto" w:fill="auto"/>
          </w:tcPr>
          <w:p w:rsidR="00596000" w:rsidRPr="0053528F" w:rsidRDefault="00596000" w:rsidP="004D1B34">
            <w:pPr>
              <w:spacing w:line="360" w:lineRule="auto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53528F">
              <w:rPr>
                <w:rFonts w:ascii="Verdana" w:eastAsia="Calibri" w:hAnsi="Verdana"/>
                <w:color w:val="000000"/>
                <w:sz w:val="22"/>
                <w:szCs w:val="22"/>
              </w:rPr>
              <w:t>Kredsudvalg</w:t>
            </w:r>
          </w:p>
        </w:tc>
        <w:tc>
          <w:tcPr>
            <w:tcW w:w="2352" w:type="dxa"/>
            <w:shd w:val="clear" w:color="auto" w:fill="auto"/>
          </w:tcPr>
          <w:p w:rsidR="00596000" w:rsidRDefault="00596000" w:rsidP="004D1B34">
            <w:pPr>
              <w:spacing w:line="360" w:lineRule="auto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53528F">
              <w:rPr>
                <w:rFonts w:ascii="Verdana" w:eastAsia="Calibri" w:hAnsi="Verdana"/>
                <w:color w:val="000000"/>
                <w:sz w:val="22"/>
                <w:szCs w:val="22"/>
              </w:rPr>
              <w:t xml:space="preserve">10/12-2018 </w:t>
            </w:r>
          </w:p>
          <w:p w:rsidR="00596000" w:rsidRPr="0053528F" w:rsidRDefault="00596000" w:rsidP="004D1B34">
            <w:pPr>
              <w:spacing w:line="360" w:lineRule="auto"/>
              <w:rPr>
                <w:rFonts w:ascii="Verdana" w:eastAsia="Calibri" w:hAnsi="Verdana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</w:tcPr>
          <w:p w:rsidR="00596000" w:rsidRPr="0053528F" w:rsidRDefault="00596000" w:rsidP="004D1B34">
            <w:pPr>
              <w:spacing w:line="360" w:lineRule="auto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53528F">
              <w:rPr>
                <w:rFonts w:ascii="Verdana" w:eastAsia="Calibri" w:hAnsi="Verdana"/>
                <w:color w:val="000000"/>
                <w:sz w:val="22"/>
                <w:szCs w:val="22"/>
              </w:rPr>
              <w:t xml:space="preserve">29/4-2019 </w:t>
            </w:r>
          </w:p>
        </w:tc>
        <w:tc>
          <w:tcPr>
            <w:tcW w:w="2590" w:type="dxa"/>
            <w:shd w:val="clear" w:color="auto" w:fill="auto"/>
          </w:tcPr>
          <w:p w:rsidR="00596000" w:rsidRPr="0053528F" w:rsidRDefault="00596000" w:rsidP="004D1B34">
            <w:pPr>
              <w:spacing w:line="360" w:lineRule="auto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53528F">
              <w:rPr>
                <w:rFonts w:ascii="Verdana" w:eastAsia="Calibri" w:hAnsi="Verdana"/>
                <w:color w:val="000000"/>
                <w:sz w:val="22"/>
                <w:szCs w:val="22"/>
              </w:rPr>
              <w:t xml:space="preserve">16/9-2019 </w:t>
            </w:r>
          </w:p>
        </w:tc>
      </w:tr>
      <w:tr w:rsidR="00596000" w:rsidRPr="0053528F" w:rsidTr="00596000">
        <w:tc>
          <w:tcPr>
            <w:tcW w:w="2617" w:type="dxa"/>
            <w:shd w:val="clear" w:color="auto" w:fill="auto"/>
          </w:tcPr>
          <w:p w:rsidR="00596000" w:rsidRPr="0053528F" w:rsidRDefault="00596000" w:rsidP="004D1B34">
            <w:pPr>
              <w:spacing w:line="360" w:lineRule="auto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53528F">
              <w:rPr>
                <w:rFonts w:ascii="Verdana" w:eastAsia="Calibri" w:hAnsi="Verdana"/>
                <w:color w:val="000000"/>
                <w:sz w:val="22"/>
                <w:szCs w:val="22"/>
              </w:rPr>
              <w:t>Klubledermøder</w:t>
            </w:r>
          </w:p>
        </w:tc>
        <w:tc>
          <w:tcPr>
            <w:tcW w:w="2352" w:type="dxa"/>
            <w:shd w:val="clear" w:color="auto" w:fill="auto"/>
          </w:tcPr>
          <w:p w:rsidR="00596000" w:rsidRDefault="00596000" w:rsidP="004D1B34">
            <w:pPr>
              <w:spacing w:line="360" w:lineRule="auto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53528F">
              <w:rPr>
                <w:rFonts w:ascii="Verdana" w:eastAsia="Calibri" w:hAnsi="Verdana"/>
                <w:color w:val="000000"/>
                <w:sz w:val="22"/>
                <w:szCs w:val="22"/>
              </w:rPr>
              <w:t>4/2-2019 Kolding</w:t>
            </w:r>
          </w:p>
          <w:p w:rsidR="00596000" w:rsidRPr="0053528F" w:rsidRDefault="00596000" w:rsidP="004D1B34">
            <w:pPr>
              <w:spacing w:line="360" w:lineRule="auto"/>
              <w:rPr>
                <w:rFonts w:ascii="Verdana" w:eastAsia="Calibri" w:hAnsi="Verdana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</w:tcPr>
          <w:p w:rsidR="00596000" w:rsidRPr="0053528F" w:rsidRDefault="00596000" w:rsidP="004D1B34">
            <w:pPr>
              <w:spacing w:line="360" w:lineRule="auto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53528F">
              <w:rPr>
                <w:rFonts w:ascii="Verdana" w:eastAsia="Calibri" w:hAnsi="Verdana"/>
                <w:color w:val="000000"/>
                <w:sz w:val="22"/>
                <w:szCs w:val="22"/>
              </w:rPr>
              <w:t>3/6-2019 Jelling</w:t>
            </w:r>
          </w:p>
        </w:tc>
        <w:tc>
          <w:tcPr>
            <w:tcW w:w="2590" w:type="dxa"/>
            <w:shd w:val="clear" w:color="auto" w:fill="auto"/>
          </w:tcPr>
          <w:p w:rsidR="00596000" w:rsidRPr="0053528F" w:rsidRDefault="00ED0BF4" w:rsidP="004D1B34">
            <w:pPr>
              <w:spacing w:line="360" w:lineRule="auto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>
              <w:rPr>
                <w:rFonts w:ascii="Verdana" w:eastAsia="Calibri" w:hAnsi="Verdana"/>
                <w:color w:val="000000"/>
                <w:sz w:val="22"/>
                <w:szCs w:val="22"/>
              </w:rPr>
              <w:t>28/10-2018 MELFAR</w:t>
            </w:r>
          </w:p>
        </w:tc>
      </w:tr>
    </w:tbl>
    <w:p w:rsidR="00DB3D0A" w:rsidRPr="00C06EDC" w:rsidRDefault="00DB3D0A" w:rsidP="00596000"/>
    <w:sectPr w:rsidR="00DB3D0A" w:rsidRPr="00C06EDC" w:rsidSect="00C75702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D75"/>
    <w:multiLevelType w:val="hybridMultilevel"/>
    <w:tmpl w:val="E252E51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97CAD"/>
    <w:multiLevelType w:val="hybridMultilevel"/>
    <w:tmpl w:val="A04AC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62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349"/>
    <w:multiLevelType w:val="hybridMultilevel"/>
    <w:tmpl w:val="02A02798"/>
    <w:lvl w:ilvl="0" w:tplc="8F1237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23770"/>
    <w:multiLevelType w:val="hybridMultilevel"/>
    <w:tmpl w:val="2056EC2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90080"/>
    <w:multiLevelType w:val="hybridMultilevel"/>
    <w:tmpl w:val="B6A4468C"/>
    <w:lvl w:ilvl="0" w:tplc="0406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64BA0"/>
    <w:multiLevelType w:val="hybridMultilevel"/>
    <w:tmpl w:val="B226053C"/>
    <w:lvl w:ilvl="0" w:tplc="86085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E1F5E"/>
    <w:multiLevelType w:val="hybridMultilevel"/>
    <w:tmpl w:val="43081460"/>
    <w:lvl w:ilvl="0" w:tplc="65AE1A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D5439"/>
    <w:multiLevelType w:val="hybridMultilevel"/>
    <w:tmpl w:val="CB6446F6"/>
    <w:lvl w:ilvl="0" w:tplc="7E982E0C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444A4"/>
    <w:multiLevelType w:val="hybridMultilevel"/>
    <w:tmpl w:val="F5A2F0B4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35F1B"/>
    <w:multiLevelType w:val="hybridMultilevel"/>
    <w:tmpl w:val="2A86AB3A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223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01E36"/>
    <w:multiLevelType w:val="hybridMultilevel"/>
    <w:tmpl w:val="7F7A0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27D00"/>
    <w:multiLevelType w:val="hybridMultilevel"/>
    <w:tmpl w:val="9F24D16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C23B6"/>
    <w:multiLevelType w:val="hybridMultilevel"/>
    <w:tmpl w:val="B0005BE2"/>
    <w:lvl w:ilvl="0" w:tplc="A9B64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F6CE170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F924C1B"/>
    <w:multiLevelType w:val="hybridMultilevel"/>
    <w:tmpl w:val="D0562EE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A0F4A"/>
    <w:multiLevelType w:val="hybridMultilevel"/>
    <w:tmpl w:val="E38E69C6"/>
    <w:lvl w:ilvl="0" w:tplc="0EF2A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11483"/>
    <w:multiLevelType w:val="hybridMultilevel"/>
    <w:tmpl w:val="1E3A10D6"/>
    <w:lvl w:ilvl="0" w:tplc="0406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4DE771E"/>
    <w:multiLevelType w:val="multilevel"/>
    <w:tmpl w:val="B226053C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6977FBA"/>
    <w:multiLevelType w:val="hybridMultilevel"/>
    <w:tmpl w:val="A0346A1E"/>
    <w:lvl w:ilvl="0" w:tplc="DA069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15"/>
  </w:num>
  <w:num w:numId="10">
    <w:abstractNumId w:val="6"/>
  </w:num>
  <w:num w:numId="11">
    <w:abstractNumId w:val="8"/>
  </w:num>
  <w:num w:numId="12">
    <w:abstractNumId w:val="17"/>
  </w:num>
  <w:num w:numId="13">
    <w:abstractNumId w:val="13"/>
  </w:num>
  <w:num w:numId="14">
    <w:abstractNumId w:val="0"/>
  </w:num>
  <w:num w:numId="15">
    <w:abstractNumId w:val="5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04"/>
    <w:rsid w:val="00005ADF"/>
    <w:rsid w:val="00061B95"/>
    <w:rsid w:val="000C0869"/>
    <w:rsid w:val="0011285B"/>
    <w:rsid w:val="00135951"/>
    <w:rsid w:val="00145E70"/>
    <w:rsid w:val="00154784"/>
    <w:rsid w:val="00172810"/>
    <w:rsid w:val="00173104"/>
    <w:rsid w:val="0018395B"/>
    <w:rsid w:val="00186C81"/>
    <w:rsid w:val="001A2709"/>
    <w:rsid w:val="001D6646"/>
    <w:rsid w:val="001F168A"/>
    <w:rsid w:val="00253A4F"/>
    <w:rsid w:val="002812D7"/>
    <w:rsid w:val="00282C00"/>
    <w:rsid w:val="00291F10"/>
    <w:rsid w:val="002A2ACA"/>
    <w:rsid w:val="002B6B66"/>
    <w:rsid w:val="002C2CEF"/>
    <w:rsid w:val="002E1E1E"/>
    <w:rsid w:val="002F154C"/>
    <w:rsid w:val="003028CF"/>
    <w:rsid w:val="00304E4A"/>
    <w:rsid w:val="00331E46"/>
    <w:rsid w:val="0034119D"/>
    <w:rsid w:val="00387625"/>
    <w:rsid w:val="00397EBC"/>
    <w:rsid w:val="003B3118"/>
    <w:rsid w:val="00403ECE"/>
    <w:rsid w:val="00426B1D"/>
    <w:rsid w:val="00444A14"/>
    <w:rsid w:val="00457BE4"/>
    <w:rsid w:val="00457E2D"/>
    <w:rsid w:val="004623C5"/>
    <w:rsid w:val="00472818"/>
    <w:rsid w:val="00482692"/>
    <w:rsid w:val="00485E4F"/>
    <w:rsid w:val="0049365C"/>
    <w:rsid w:val="004D4B10"/>
    <w:rsid w:val="004D6D33"/>
    <w:rsid w:val="004D71EF"/>
    <w:rsid w:val="004E371B"/>
    <w:rsid w:val="00514B20"/>
    <w:rsid w:val="0053155B"/>
    <w:rsid w:val="00533020"/>
    <w:rsid w:val="00570D4F"/>
    <w:rsid w:val="00596000"/>
    <w:rsid w:val="005A2B7B"/>
    <w:rsid w:val="005C06A7"/>
    <w:rsid w:val="005E2708"/>
    <w:rsid w:val="005E40A0"/>
    <w:rsid w:val="005E6A9B"/>
    <w:rsid w:val="005F095E"/>
    <w:rsid w:val="00610A6D"/>
    <w:rsid w:val="00631FEA"/>
    <w:rsid w:val="006542C8"/>
    <w:rsid w:val="00654BAA"/>
    <w:rsid w:val="00675F0C"/>
    <w:rsid w:val="00677B1D"/>
    <w:rsid w:val="0068715C"/>
    <w:rsid w:val="006D61D4"/>
    <w:rsid w:val="00753762"/>
    <w:rsid w:val="007B6251"/>
    <w:rsid w:val="007C04A4"/>
    <w:rsid w:val="007C2CCC"/>
    <w:rsid w:val="007C38EA"/>
    <w:rsid w:val="007E5AAD"/>
    <w:rsid w:val="007E6D58"/>
    <w:rsid w:val="007F4455"/>
    <w:rsid w:val="00820064"/>
    <w:rsid w:val="008232E2"/>
    <w:rsid w:val="00850ACF"/>
    <w:rsid w:val="0086745F"/>
    <w:rsid w:val="00870EC8"/>
    <w:rsid w:val="008A08DF"/>
    <w:rsid w:val="008C79D0"/>
    <w:rsid w:val="008D09C5"/>
    <w:rsid w:val="008E7CA1"/>
    <w:rsid w:val="009237D0"/>
    <w:rsid w:val="00930EAF"/>
    <w:rsid w:val="00946B2A"/>
    <w:rsid w:val="00950BB3"/>
    <w:rsid w:val="0097114E"/>
    <w:rsid w:val="0097444C"/>
    <w:rsid w:val="00996E69"/>
    <w:rsid w:val="009C773A"/>
    <w:rsid w:val="00A13E17"/>
    <w:rsid w:val="00AA2202"/>
    <w:rsid w:val="00AB1CED"/>
    <w:rsid w:val="00AE7F39"/>
    <w:rsid w:val="00AF2F13"/>
    <w:rsid w:val="00B4633E"/>
    <w:rsid w:val="00BA6E03"/>
    <w:rsid w:val="00BB5274"/>
    <w:rsid w:val="00BC7F29"/>
    <w:rsid w:val="00BD64AE"/>
    <w:rsid w:val="00BF41B6"/>
    <w:rsid w:val="00C06EDC"/>
    <w:rsid w:val="00C254BA"/>
    <w:rsid w:val="00C64D55"/>
    <w:rsid w:val="00C75702"/>
    <w:rsid w:val="00C90805"/>
    <w:rsid w:val="00CA628B"/>
    <w:rsid w:val="00CB2287"/>
    <w:rsid w:val="00CC5228"/>
    <w:rsid w:val="00CD37A5"/>
    <w:rsid w:val="00CF6E16"/>
    <w:rsid w:val="00D02748"/>
    <w:rsid w:val="00D134FF"/>
    <w:rsid w:val="00D43718"/>
    <w:rsid w:val="00D66112"/>
    <w:rsid w:val="00D72FA2"/>
    <w:rsid w:val="00D8261D"/>
    <w:rsid w:val="00DB3752"/>
    <w:rsid w:val="00DB3D0A"/>
    <w:rsid w:val="00DD69D9"/>
    <w:rsid w:val="00DD6C01"/>
    <w:rsid w:val="00E04547"/>
    <w:rsid w:val="00E2444E"/>
    <w:rsid w:val="00E2631D"/>
    <w:rsid w:val="00E27B30"/>
    <w:rsid w:val="00E325BF"/>
    <w:rsid w:val="00E6252E"/>
    <w:rsid w:val="00E72646"/>
    <w:rsid w:val="00E861A7"/>
    <w:rsid w:val="00E902E9"/>
    <w:rsid w:val="00E91DBD"/>
    <w:rsid w:val="00E97929"/>
    <w:rsid w:val="00ED0BF4"/>
    <w:rsid w:val="00F0297C"/>
    <w:rsid w:val="00F05015"/>
    <w:rsid w:val="00F24AD8"/>
    <w:rsid w:val="00F413CC"/>
    <w:rsid w:val="00F81A25"/>
    <w:rsid w:val="00F93CA9"/>
    <w:rsid w:val="00FB1462"/>
    <w:rsid w:val="00FB15D1"/>
    <w:rsid w:val="00FC5EE0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26B06"/>
  <w15:docId w15:val="{1B217A7A-609C-4ED3-840D-C01BF061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8D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73104"/>
    <w:rPr>
      <w:rFonts w:cs="Arial"/>
      <w:sz w:val="20"/>
      <w:szCs w:val="20"/>
    </w:rPr>
  </w:style>
  <w:style w:type="paragraph" w:styleId="Dokumentoversigt">
    <w:name w:val="Document Map"/>
    <w:basedOn w:val="Normal"/>
    <w:semiHidden/>
    <w:rsid w:val="00F413C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57E2D"/>
    <w:rPr>
      <w:color w:val="0000FF"/>
      <w:u w:val="single"/>
    </w:rPr>
  </w:style>
  <w:style w:type="table" w:styleId="Tabel-Gitter">
    <w:name w:val="Table Grid"/>
    <w:basedOn w:val="Tabel-Normal"/>
    <w:rsid w:val="007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395B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8395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Links>
    <vt:vector size="6" baseType="variant">
      <vt:variant>
        <vt:i4>6029423</vt:i4>
      </vt:variant>
      <vt:variant>
        <vt:i4>0</vt:i4>
      </vt:variant>
      <vt:variant>
        <vt:i4>0</vt:i4>
      </vt:variant>
      <vt:variant>
        <vt:i4>5</vt:i4>
      </vt:variant>
      <vt:variant>
        <vt:lpwstr>mailto:astart@jellingnet.dk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Asta Risbjerg</dc:creator>
  <cp:lastModifiedBy>Bruger</cp:lastModifiedBy>
  <cp:revision>2</cp:revision>
  <cp:lastPrinted>2014-12-08T14:48:00Z</cp:lastPrinted>
  <dcterms:created xsi:type="dcterms:W3CDTF">2018-10-02T19:05:00Z</dcterms:created>
  <dcterms:modified xsi:type="dcterms:W3CDTF">2018-10-02T19:05:00Z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